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01" w:rsidRDefault="006A7801" w:rsidP="006A7801">
      <w:pPr>
        <w:pStyle w:val="a3"/>
        <w:spacing w:line="240" w:lineRule="auto"/>
        <w:jc w:val="right"/>
        <w:rPr>
          <w:b/>
          <w:sz w:val="24"/>
        </w:rPr>
      </w:pPr>
      <w:r w:rsidRPr="006A7801">
        <w:rPr>
          <w:b/>
          <w:sz w:val="24"/>
        </w:rPr>
        <w:t>Т.В. Сутягина</w:t>
      </w:r>
    </w:p>
    <w:p w:rsidR="006A7801" w:rsidRPr="006A7801" w:rsidRDefault="006A7801" w:rsidP="006A7801">
      <w:pPr>
        <w:pStyle w:val="a3"/>
        <w:spacing w:line="240" w:lineRule="auto"/>
        <w:jc w:val="left"/>
        <w:rPr>
          <w:b/>
          <w:sz w:val="24"/>
        </w:rPr>
      </w:pPr>
    </w:p>
    <w:p w:rsidR="008206D4" w:rsidRPr="00734837" w:rsidRDefault="008206D4" w:rsidP="00734837">
      <w:pPr>
        <w:pStyle w:val="a3"/>
        <w:spacing w:line="240" w:lineRule="auto"/>
        <w:jc w:val="center"/>
        <w:rPr>
          <w:b/>
          <w:sz w:val="24"/>
        </w:rPr>
      </w:pPr>
      <w:r w:rsidRPr="00734837">
        <w:rPr>
          <w:b/>
          <w:sz w:val="24"/>
        </w:rPr>
        <w:t>ПЕДАГОГИЧЕСКИЕ УСЛОВИЯ ФОРМИРОВАНИЯ ОПЫТА САМОСТОЯТЕЛЬНОЙ ДЕЯТЕЛЬНОСТИ У СТУДЕНТОВ НА НАЧАЛЬНОМ ЭТАПЕ ОБУЧЕНИЯ В ВУЗЕ</w:t>
      </w:r>
    </w:p>
    <w:p w:rsidR="00EC6EC3" w:rsidRPr="00734837" w:rsidRDefault="00EC6EC3" w:rsidP="00734837">
      <w:pPr>
        <w:pStyle w:val="a3"/>
        <w:spacing w:line="240" w:lineRule="auto"/>
        <w:rPr>
          <w:i/>
          <w:sz w:val="24"/>
        </w:rPr>
      </w:pPr>
      <w:r w:rsidRPr="00734837">
        <w:rPr>
          <w:i/>
          <w:sz w:val="24"/>
        </w:rPr>
        <w:t>Предложены и описаны педагогические условия, обеспечивающие эффективность процесса формирования опыта самостоятельной деятельности у студентов на начальном этапе обучения в вузе.</w:t>
      </w:r>
    </w:p>
    <w:p w:rsidR="008206D4" w:rsidRPr="00734837" w:rsidRDefault="008206D4" w:rsidP="00734837">
      <w:pPr>
        <w:pStyle w:val="a3"/>
        <w:spacing w:line="240" w:lineRule="auto"/>
        <w:rPr>
          <w:sz w:val="24"/>
        </w:rPr>
      </w:pPr>
      <w:r w:rsidRPr="00734837">
        <w:rPr>
          <w:sz w:val="24"/>
        </w:rPr>
        <w:t>В современных условиях длительная материальная и социально-педагогическая зависимость молодых людей от родителей становится причиной распространения явления социального инфантилизма, характеризующегося низким уровнем самостоятельности, активности личности, нежеланием принимать на себя социальную ответственность и в целом выполнять роль взрослого человека</w:t>
      </w:r>
      <w:r w:rsidR="00720D7B" w:rsidRPr="00734837">
        <w:rPr>
          <w:sz w:val="24"/>
        </w:rPr>
        <w:t xml:space="preserve">. Поэтому перед </w:t>
      </w:r>
      <w:r w:rsidR="00DC117F" w:rsidRPr="00734837">
        <w:rPr>
          <w:sz w:val="24"/>
        </w:rPr>
        <w:t xml:space="preserve">системой высшего профессионального образования стоит не толь цель подготовки специалиста, но и создания условий для становления личности, как преобразователя мира, субъекта социальных отношений и </w:t>
      </w:r>
      <w:proofErr w:type="spellStart"/>
      <w:r w:rsidR="00DC117F" w:rsidRPr="00734837">
        <w:rPr>
          <w:sz w:val="24"/>
        </w:rPr>
        <w:t>собствееной</w:t>
      </w:r>
      <w:proofErr w:type="spellEnd"/>
      <w:r w:rsidR="00DC117F" w:rsidRPr="00734837">
        <w:rPr>
          <w:sz w:val="24"/>
        </w:rPr>
        <w:t xml:space="preserve"> жизненной ситуации.</w:t>
      </w:r>
    </w:p>
    <w:p w:rsidR="00191C9A" w:rsidRPr="00734837" w:rsidRDefault="00720D7B" w:rsidP="00734837">
      <w:pPr>
        <w:pStyle w:val="a3"/>
        <w:spacing w:line="240" w:lineRule="auto"/>
        <w:rPr>
          <w:sz w:val="24"/>
        </w:rPr>
      </w:pPr>
      <w:r w:rsidRPr="00734837">
        <w:rPr>
          <w:sz w:val="24"/>
        </w:rPr>
        <w:t xml:space="preserve">Процесс накопления опыта самостоятельной деятельности наиболее активно развивается  на начальном этапе обучения в вузе, когда коренным образом меняется социальная ситуация личности, возрастают и меняются по содержанию требования к ней. </w:t>
      </w:r>
      <w:r w:rsidR="00DC117F" w:rsidRPr="00734837">
        <w:rPr>
          <w:sz w:val="24"/>
        </w:rPr>
        <w:t>Этот период</w:t>
      </w:r>
      <w:r w:rsidR="00F8288B" w:rsidRPr="00734837">
        <w:rPr>
          <w:sz w:val="24"/>
        </w:rPr>
        <w:t xml:space="preserve"> характеризуется рядом особенностей, которые позволили нам выделить его потенциалы применительно к задачам формирования опыта самостоятельной деятельности. Организованная нами опытно-экспериментальная работа была направлена на использование существующих потенциалов начального этапа обучения в вузе, с целью </w:t>
      </w:r>
      <w:proofErr w:type="gramStart"/>
      <w:r w:rsidR="00F8288B" w:rsidRPr="00734837">
        <w:rPr>
          <w:sz w:val="24"/>
        </w:rPr>
        <w:t xml:space="preserve">проверки предложенных педагогических условий </w:t>
      </w:r>
      <w:r w:rsidRPr="00734837">
        <w:rPr>
          <w:sz w:val="24"/>
        </w:rPr>
        <w:t>эффективности формирования опыта самостоятельной деятельности</w:t>
      </w:r>
      <w:proofErr w:type="gramEnd"/>
      <w:r w:rsidRPr="00734837">
        <w:rPr>
          <w:sz w:val="24"/>
        </w:rPr>
        <w:t xml:space="preserve"> у студентов на начальном этапе обучения в вузе</w:t>
      </w:r>
      <w:r w:rsidR="00191C9A" w:rsidRPr="00734837">
        <w:rPr>
          <w:sz w:val="24"/>
        </w:rPr>
        <w:t>:</w:t>
      </w:r>
      <w:r w:rsidR="00EF4DE2" w:rsidRPr="00734837">
        <w:rPr>
          <w:sz w:val="24"/>
        </w:rPr>
        <w:t xml:space="preserve"> </w:t>
      </w:r>
      <w:r w:rsidR="00191C9A" w:rsidRPr="00734837">
        <w:rPr>
          <w:sz w:val="24"/>
        </w:rPr>
        <w:t>обеспечение вариативности сфер формирования опыта самостоятельной деятельности у студентов на начальном этапе обучения в вузе;</w:t>
      </w:r>
      <w:r w:rsidR="00EF4DE2" w:rsidRPr="00734837">
        <w:rPr>
          <w:sz w:val="24"/>
        </w:rPr>
        <w:t xml:space="preserve"> </w:t>
      </w:r>
      <w:proofErr w:type="gramStart"/>
      <w:r w:rsidR="00191C9A" w:rsidRPr="00734837">
        <w:rPr>
          <w:sz w:val="24"/>
        </w:rPr>
        <w:t>обеспечение динамики позиции субъекта формирования опыта самостоятельной деятельности у студента от контролирующей к поддерживающей и консультирующей;</w:t>
      </w:r>
      <w:r w:rsidR="00EF4DE2" w:rsidRPr="00734837">
        <w:rPr>
          <w:sz w:val="24"/>
        </w:rPr>
        <w:t xml:space="preserve"> </w:t>
      </w:r>
      <w:r w:rsidR="00191C9A" w:rsidRPr="00734837">
        <w:rPr>
          <w:sz w:val="24"/>
        </w:rPr>
        <w:t xml:space="preserve">стимулирование </w:t>
      </w:r>
      <w:proofErr w:type="spellStart"/>
      <w:r w:rsidR="00191C9A" w:rsidRPr="00734837">
        <w:rPr>
          <w:sz w:val="24"/>
        </w:rPr>
        <w:t>мотивообразования</w:t>
      </w:r>
      <w:proofErr w:type="spellEnd"/>
      <w:r w:rsidR="00191C9A" w:rsidRPr="00734837">
        <w:rPr>
          <w:sz w:val="24"/>
        </w:rPr>
        <w:t xml:space="preserve"> студента по отношению к самостоятельной деятельности в рамках вуза.</w:t>
      </w:r>
      <w:proofErr w:type="gramEnd"/>
      <w:r w:rsidR="00F8288B" w:rsidRPr="00734837">
        <w:rPr>
          <w:sz w:val="24"/>
        </w:rPr>
        <w:t xml:space="preserve"> Базой исследования стал Институт педагогики и психологии КГУ им. Н.А. Некрасова.</w:t>
      </w:r>
    </w:p>
    <w:p w:rsidR="00191C9A" w:rsidRPr="00734837" w:rsidRDefault="00191C9A" w:rsidP="00734837">
      <w:pPr>
        <w:pStyle w:val="a3"/>
        <w:spacing w:line="240" w:lineRule="auto"/>
        <w:rPr>
          <w:b/>
          <w:sz w:val="24"/>
        </w:rPr>
      </w:pPr>
      <w:r w:rsidRPr="00734837">
        <w:rPr>
          <w:sz w:val="24"/>
        </w:rPr>
        <w:t xml:space="preserve">Выделение </w:t>
      </w:r>
      <w:proofErr w:type="gramStart"/>
      <w:r w:rsidRPr="00734837">
        <w:rPr>
          <w:sz w:val="24"/>
        </w:rPr>
        <w:t>условия обеспечения вариативности сфер формирования опыта самостоятельной деятельности</w:t>
      </w:r>
      <w:proofErr w:type="gramEnd"/>
      <w:r w:rsidRPr="00734837">
        <w:rPr>
          <w:sz w:val="24"/>
        </w:rPr>
        <w:t xml:space="preserve"> у студентов на начальном этапе обучения в вузе</w:t>
      </w:r>
      <w:r w:rsidRPr="00734837">
        <w:rPr>
          <w:b/>
          <w:sz w:val="24"/>
        </w:rPr>
        <w:t xml:space="preserve"> </w:t>
      </w:r>
      <w:r w:rsidRPr="00734837">
        <w:rPr>
          <w:sz w:val="24"/>
        </w:rPr>
        <w:t>основывается, во-первых, на принципе гуманистической ориентации исследуемого нами процесса, который выдвигает требования к соответствию активности личности ее потребностям и интересам; во-вторых, на особенностях студенческого возраста, для которого характерно повышенное стремление к освоению различных сфер социальной действительности, в-третьих, на результатах исследований самостоятельной деятельности личности, определяющих повышение требований к личности в процессе ее активности в качестве фактора развития самостоятельности.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 xml:space="preserve">Кроме того, необходимость данного условия детерминирована сущностными характеристиками категории «самостоятельность», которая представляет собой интегральное свойство личности, берущее начало в активности и развивающееся в различных видах деятельности. В ходе индивидуального развития личности самостоятельность наполняется субъектным опытом, ее границы расширяются за счет роста умелости и увеличения числа освоенных способов действий. 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 xml:space="preserve">В процессе обучения и воспитания в вузе личность включается в различные виды деятельности, которые по критерию добровольности участия в них можно условно разделить на две группы: инвариантную деятельность (или обязательную для </w:t>
      </w:r>
      <w:r w:rsidRPr="00734837">
        <w:rPr>
          <w:rFonts w:ascii="Times New Roman" w:hAnsi="Times New Roman" w:cs="Times New Roman"/>
          <w:sz w:val="24"/>
          <w:szCs w:val="24"/>
        </w:rPr>
        <w:lastRenderedPageBreak/>
        <w:t xml:space="preserve">студента) и вариативные виды деятельности. К числу инвариантных видов деятельности мы относим учебную деятельность, а </w:t>
      </w:r>
      <w:proofErr w:type="gramStart"/>
      <w:r w:rsidRPr="0073483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34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837">
        <w:rPr>
          <w:rFonts w:ascii="Times New Roman" w:hAnsi="Times New Roman" w:cs="Times New Roman"/>
          <w:sz w:val="24"/>
          <w:szCs w:val="24"/>
        </w:rPr>
        <w:t>вариативной</w:t>
      </w:r>
      <w:proofErr w:type="gramEnd"/>
      <w:r w:rsidRPr="00734837">
        <w:rPr>
          <w:rFonts w:ascii="Times New Roman" w:hAnsi="Times New Roman" w:cs="Times New Roman"/>
          <w:sz w:val="24"/>
          <w:szCs w:val="24"/>
        </w:rPr>
        <w:t xml:space="preserve"> будем понимать виды специально организуемой внеаудиторной активности студентов, участие в которых для личности добровольно и инициативно.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>Сочетание вариативного и инвариантного видов деятельности позволяют оптимально объединять, с одной стороны, обязательность и добровольность в процессе приобретения опыта самостоятельной деятельности, а с другой стороны, задачи профессиональной подготовки студента и развития социально значимых качеств личности.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 xml:space="preserve">Учебная деятельность в вузе изначально предполагает определенный уровень требований к способности студента самостоятельно трудиться. Однако налицо и динамика данных требований на начальном этапе обучения в вузе. Она заключается в усложнении заданий для самостоятельной работы, переходе от реализации отдельных действий к самостоятельному выполнению целостного алгоритма деятельности, смене позиции студента как объекта обучения </w:t>
      </w:r>
      <w:proofErr w:type="gramStart"/>
      <w:r w:rsidRPr="007348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4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837"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 w:rsidRPr="00734837">
        <w:rPr>
          <w:rFonts w:ascii="Times New Roman" w:hAnsi="Times New Roman" w:cs="Times New Roman"/>
          <w:sz w:val="24"/>
          <w:szCs w:val="24"/>
        </w:rPr>
        <w:t xml:space="preserve"> самообразования. Некоторая степень вариативности возможна и в учебной деятельности, которая обеспечивается предоставлением студенту выбора форм самостоятельной работы, содержания конкретных учебных заданий и уровня их сложности. В процессе учебной деятельности формируется технологическая основа самостоятельной работы, которая может быть перенесена на другие вариативные виды деятельности: 1) постановка цели и планирование предстоящей деятельности студента осуществляется с помощью преподавателя; </w:t>
      </w:r>
      <w:proofErr w:type="gramStart"/>
      <w:r w:rsidRPr="00734837">
        <w:rPr>
          <w:rFonts w:ascii="Times New Roman" w:hAnsi="Times New Roman" w:cs="Times New Roman"/>
          <w:sz w:val="24"/>
          <w:szCs w:val="24"/>
        </w:rPr>
        <w:t>2) </w:t>
      </w:r>
      <w:proofErr w:type="gramEnd"/>
      <w:r w:rsidRPr="00734837">
        <w:rPr>
          <w:rFonts w:ascii="Times New Roman" w:hAnsi="Times New Roman" w:cs="Times New Roman"/>
          <w:sz w:val="24"/>
          <w:szCs w:val="24"/>
        </w:rPr>
        <w:t>постановка цели осуществляется с помощью преподавателя, а планирование предстоящей работы выполняется студентом самостоятельно; 3) постановка цели и планирование предстоящей работы осуществляется студентом самостоятельно в рамках представленного преподавателем задания; 4) работа выполняется студентом по собственной инициативе; он без помощи преподавателя сам определяет содержание, цель, план работы и самостоятельно ее выполняет.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>К вариативным видам деятельности нами отнесены социально ориентированная, творческая и научно-исследовательская деятельность. Они носят добровольный и дополнительный характер, организуются во внеаудиторное время, поэтому данные виды деятельности предоставляют больше возможностей для учета индивидуальных склонностей, интересов и потребностей студента.</w:t>
      </w:r>
      <w:r w:rsidR="0084515D" w:rsidRPr="00734837">
        <w:rPr>
          <w:rFonts w:ascii="Times New Roman" w:hAnsi="Times New Roman" w:cs="Times New Roman"/>
          <w:sz w:val="24"/>
          <w:szCs w:val="24"/>
        </w:rPr>
        <w:t xml:space="preserve"> </w:t>
      </w:r>
      <w:r w:rsidRPr="00734837">
        <w:rPr>
          <w:rFonts w:ascii="Times New Roman" w:hAnsi="Times New Roman" w:cs="Times New Roman"/>
          <w:sz w:val="24"/>
          <w:szCs w:val="24"/>
        </w:rPr>
        <w:t xml:space="preserve">Таким образом, условие включения студентов в разнообразную по содержанию и уровню сложности деятельность, позволяющую приобретать опыт самостоятельности, реализуется за счет организации в пространстве вуза инвариантных и вариативных сфер активности, построенных на основе возрастания требований к личности в процессе ее реализации. 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837">
        <w:rPr>
          <w:rFonts w:ascii="Times New Roman" w:hAnsi="Times New Roman" w:cs="Times New Roman"/>
          <w:bCs/>
          <w:sz w:val="24"/>
          <w:szCs w:val="24"/>
        </w:rPr>
        <w:t>Условие</w:t>
      </w:r>
      <w:r w:rsidRPr="00734837">
        <w:rPr>
          <w:rFonts w:ascii="Times New Roman" w:hAnsi="Times New Roman" w:cs="Times New Roman"/>
          <w:sz w:val="24"/>
          <w:szCs w:val="24"/>
        </w:rPr>
        <w:t xml:space="preserve"> обеспечения динамики позиции субъекта формирования опыта самостоятельной деятельности у студента от контролирующей к поддерживающей и консультирующей основывается на результатах исследований логики становления </w:t>
      </w:r>
      <w:proofErr w:type="spellStart"/>
      <w:r w:rsidRPr="00734837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34837">
        <w:rPr>
          <w:rFonts w:ascii="Times New Roman" w:hAnsi="Times New Roman" w:cs="Times New Roman"/>
          <w:sz w:val="24"/>
          <w:szCs w:val="24"/>
        </w:rPr>
        <w:t xml:space="preserve"> личности в процессе взаимодействия с педагогом, а также на характеристиках самостоятельной деятельности, формирующейся через поэтапное ослабление зависимости индивидуальной активности личности от внешних контроля и регуляции.</w:t>
      </w:r>
      <w:proofErr w:type="gramEnd"/>
    </w:p>
    <w:p w:rsidR="00191C9A" w:rsidRPr="00734837" w:rsidRDefault="00191C9A" w:rsidP="00734837">
      <w:pPr>
        <w:pStyle w:val="a5"/>
        <w:ind w:firstLine="709"/>
        <w:rPr>
          <w:szCs w:val="24"/>
        </w:rPr>
      </w:pPr>
      <w:r w:rsidRPr="00734837">
        <w:rPr>
          <w:szCs w:val="24"/>
        </w:rPr>
        <w:t xml:space="preserve">Процесс формирования опыта самостоятельной деятельности у студентов на начальном этапе обучения в вузе рассматривается нами как результат взаимодействия педагога и воспитанника, при котором объект педагогического влияния приобретает субъектные свойства, реализуемые в собственной целенаправленной активности. В самом общем виде взаимодействие в педагогике и психологии определяется как процесс непосредственного или опосредованного воздействия субъектов друг на друга, порождающий их взаимную обусловленность и связь. </w:t>
      </w:r>
    </w:p>
    <w:p w:rsidR="00191C9A" w:rsidRPr="00734837" w:rsidRDefault="00191C9A" w:rsidP="00734837">
      <w:pPr>
        <w:pStyle w:val="a5"/>
        <w:ind w:firstLine="709"/>
        <w:rPr>
          <w:szCs w:val="24"/>
        </w:rPr>
      </w:pPr>
      <w:r w:rsidRPr="00734837">
        <w:rPr>
          <w:szCs w:val="24"/>
        </w:rPr>
        <w:lastRenderedPageBreak/>
        <w:t>К.А. </w:t>
      </w:r>
      <w:proofErr w:type="spellStart"/>
      <w:r w:rsidRPr="00734837">
        <w:rPr>
          <w:szCs w:val="24"/>
        </w:rPr>
        <w:t>Абульханова-Славская</w:t>
      </w:r>
      <w:proofErr w:type="spellEnd"/>
      <w:r w:rsidRPr="00734837">
        <w:rPr>
          <w:szCs w:val="24"/>
        </w:rPr>
        <w:t xml:space="preserve"> определяет взаимодействие как основной отличительный признак совместной деятельности. По мнению исследователя, под взаимодействием следует понимать такую систему действий, при которой действия одного человека или группы лиц обусловливают определенные действия других, а действия последних, в свою очередь, определяют действия первых. Совместная и индивидуальная деятельность отличается друг от друга не только наличием взаимодействия между участниками совместной деятельности, но и характером включения взаимодействия в психическую</w:t>
      </w:r>
      <w:r w:rsidR="007A0411" w:rsidRPr="00734837">
        <w:rPr>
          <w:szCs w:val="24"/>
        </w:rPr>
        <w:t xml:space="preserve"> структуру самой деятельности [1</w:t>
      </w:r>
      <w:r w:rsidRPr="00734837">
        <w:rPr>
          <w:szCs w:val="24"/>
        </w:rPr>
        <w:t xml:space="preserve">]. </w:t>
      </w:r>
    </w:p>
    <w:p w:rsidR="00191C9A" w:rsidRPr="00734837" w:rsidRDefault="00191C9A" w:rsidP="00734837">
      <w:pPr>
        <w:pStyle w:val="a5"/>
        <w:ind w:firstLine="709"/>
        <w:rPr>
          <w:szCs w:val="24"/>
        </w:rPr>
      </w:pPr>
      <w:r w:rsidRPr="00734837">
        <w:rPr>
          <w:szCs w:val="24"/>
        </w:rPr>
        <w:t>В педагогической науке взаимодействие человека с другими людьми есть особый тип связи, отношения, который предполагает взаимные воздействия, взаимные влияния и изменения субъектов педагогической деятельности (Я.Л. </w:t>
      </w:r>
      <w:proofErr w:type="spellStart"/>
      <w:r w:rsidRPr="00734837">
        <w:rPr>
          <w:szCs w:val="24"/>
        </w:rPr>
        <w:t>Коломинский</w:t>
      </w:r>
      <w:proofErr w:type="spellEnd"/>
      <w:r w:rsidRPr="00734837">
        <w:rPr>
          <w:szCs w:val="24"/>
        </w:rPr>
        <w:t>, А.</w:t>
      </w:r>
      <w:r w:rsidR="00EC6EC3" w:rsidRPr="00734837">
        <w:rPr>
          <w:szCs w:val="24"/>
        </w:rPr>
        <w:t>В. Мудрик, И.О. </w:t>
      </w:r>
      <w:proofErr w:type="spellStart"/>
      <w:r w:rsidR="00EC6EC3" w:rsidRPr="00734837">
        <w:rPr>
          <w:szCs w:val="24"/>
        </w:rPr>
        <w:t>Радионова</w:t>
      </w:r>
      <w:proofErr w:type="spellEnd"/>
      <w:r w:rsidR="00EC6EC3" w:rsidRPr="00734837">
        <w:rPr>
          <w:szCs w:val="24"/>
        </w:rPr>
        <w:t>). [3</w:t>
      </w:r>
      <w:r w:rsidRPr="00734837">
        <w:rPr>
          <w:szCs w:val="24"/>
        </w:rPr>
        <w:t>, 199].</w:t>
      </w:r>
    </w:p>
    <w:p w:rsidR="00191C9A" w:rsidRPr="00734837" w:rsidRDefault="00191C9A" w:rsidP="00734837">
      <w:pPr>
        <w:pStyle w:val="a5"/>
        <w:ind w:firstLine="709"/>
        <w:rPr>
          <w:szCs w:val="24"/>
        </w:rPr>
      </w:pPr>
      <w:r w:rsidRPr="00734837">
        <w:rPr>
          <w:szCs w:val="24"/>
        </w:rPr>
        <w:t xml:space="preserve">Обобщая различные подходы к исследованиям педагогического взаимодействия, можно схематично представить два основных направления его проектирования в индивидуальной деятельности каждого педагога: первый – «субъект-педагог - субъект-воспитанник» и второй - «субъект-педагог - объект-воспитанник». Если в первом случае речь идет о взаимодействии в строгом понимании этого термина, то во втором – скорее о воздействии на личность в педагогическом процессе. В процессе формирования опыта самостоятельной деятельности необходимым является постепенный переход от первого </w:t>
      </w:r>
      <w:proofErr w:type="gramStart"/>
      <w:r w:rsidRPr="00734837">
        <w:rPr>
          <w:szCs w:val="24"/>
        </w:rPr>
        <w:t>к</w:t>
      </w:r>
      <w:proofErr w:type="gramEnd"/>
      <w:r w:rsidRPr="00734837">
        <w:rPr>
          <w:szCs w:val="24"/>
        </w:rPr>
        <w:t> второму варианту реализации педагогического взаимодействия. Поскольку данный процесс регулируется, в первую очередь, педагогом, то можно утверждать, что такой переход может осуществиться за счет осознанной смены им позиции во взаимодействии со студентом.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>Внутренняя логика становления самостоятельности личности в деятельности позволяет нам изменение характера педагогического взаимодействия условно зафиксировать в трех качественно отличных друг от друга позициях педагога: контролирующей, поддерживающей и консультирующей. Реализация каждой из этих позиций происходит на каждом этапе процесса формирования опыта самостоятельной деятельности у студентов.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>Контролирующая позиция педагога характерна для начального этапа формирования опыта самостоятельной деятельности в период освоения студентом операционной, технологической и целевой ее составляющих. Эта позиция предполагает доминирование «</w:t>
      </w:r>
      <w:proofErr w:type="spellStart"/>
      <w:proofErr w:type="gramStart"/>
      <w:r w:rsidRPr="00734837">
        <w:rPr>
          <w:rFonts w:ascii="Times New Roman" w:hAnsi="Times New Roman" w:cs="Times New Roman"/>
          <w:sz w:val="24"/>
          <w:szCs w:val="24"/>
        </w:rPr>
        <w:t>субъект-объектного</w:t>
      </w:r>
      <w:proofErr w:type="spellEnd"/>
      <w:proofErr w:type="gramEnd"/>
      <w:r w:rsidRPr="00734837">
        <w:rPr>
          <w:rFonts w:ascii="Times New Roman" w:hAnsi="Times New Roman" w:cs="Times New Roman"/>
          <w:sz w:val="24"/>
          <w:szCs w:val="24"/>
        </w:rPr>
        <w:t>» типа взаимодействия между преподавателем, куратором и студентами. Субъект формирования опыта самостоятельной деятельности ставит перед студентами цель, задает организационные рамки их активности, обучает методам и приемам достижения конкретных результатов, предлагает спектр сре</w:t>
      </w:r>
      <w:proofErr w:type="gramStart"/>
      <w:r w:rsidRPr="0073483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34837">
        <w:rPr>
          <w:rFonts w:ascii="Times New Roman" w:hAnsi="Times New Roman" w:cs="Times New Roman"/>
          <w:sz w:val="24"/>
          <w:szCs w:val="24"/>
        </w:rPr>
        <w:t>я решения практических задач, может лично участвовать в деятельности и различными способами контролирует ее развитие и конечный продукт.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>Поддерживающая позиция предполагает смену постоянного контроля и активной помощи со стороны педагога на включенное наблюдение с предоставлением студенту возможностей самостоятельного выбора цели, алгоритма, средств и методов осуществления деятельности. Реализация педагогом поддерживающей позиции обеспечивает создание условий для самостоятельного выхода студента из возникшей в ходе деятельности проблемной ситуации.</w:t>
      </w:r>
      <w:r w:rsidR="0084515D" w:rsidRPr="00734837">
        <w:rPr>
          <w:rFonts w:ascii="Times New Roman" w:hAnsi="Times New Roman" w:cs="Times New Roman"/>
          <w:sz w:val="24"/>
          <w:szCs w:val="24"/>
        </w:rPr>
        <w:t xml:space="preserve"> </w:t>
      </w:r>
      <w:r w:rsidRPr="00734837">
        <w:rPr>
          <w:rFonts w:ascii="Times New Roman" w:hAnsi="Times New Roman" w:cs="Times New Roman"/>
          <w:sz w:val="24"/>
          <w:szCs w:val="24"/>
        </w:rPr>
        <w:t>Содержание поддержки, оказываемой в процессе самостоятельной деятельности у студентов, можно условно разделить на две группы: информационно-методическую и эмоционально-психологическую поддержку.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 xml:space="preserve">Консультирующая позиция реализуется педагогом при освоении студентами достаточно высокого уровня знаний, практических умений и навыков в процессе деятельности. При этой позиции педагог не участвует в деятельности, наблюдение становится более отстраненным, консультационная помощь носит </w:t>
      </w:r>
      <w:proofErr w:type="spellStart"/>
      <w:r w:rsidRPr="00734837">
        <w:rPr>
          <w:rFonts w:ascii="Times New Roman" w:hAnsi="Times New Roman" w:cs="Times New Roman"/>
          <w:sz w:val="24"/>
          <w:szCs w:val="24"/>
        </w:rPr>
        <w:lastRenderedPageBreak/>
        <w:t>проблематизирующий</w:t>
      </w:r>
      <w:proofErr w:type="spellEnd"/>
      <w:r w:rsidRPr="00734837">
        <w:rPr>
          <w:rFonts w:ascii="Times New Roman" w:hAnsi="Times New Roman" w:cs="Times New Roman"/>
          <w:sz w:val="24"/>
          <w:szCs w:val="24"/>
        </w:rPr>
        <w:t xml:space="preserve"> характер, то есть субъект процесса формирования опыта самостоятельной деятельности не предоставляет студентам недостающую информацию или определенный алгоритм решения задачи, а помогает найти самостоятельные способы преодоления возникших трудностей.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 xml:space="preserve">Выделение </w:t>
      </w:r>
      <w:r w:rsidRPr="00734837">
        <w:rPr>
          <w:rFonts w:ascii="Times New Roman" w:hAnsi="Times New Roman" w:cs="Times New Roman"/>
          <w:bCs/>
          <w:sz w:val="24"/>
          <w:szCs w:val="24"/>
        </w:rPr>
        <w:t>условия</w:t>
      </w:r>
      <w:r w:rsidRPr="00734837"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proofErr w:type="spellStart"/>
      <w:r w:rsidRPr="00734837">
        <w:rPr>
          <w:rFonts w:ascii="Times New Roman" w:hAnsi="Times New Roman" w:cs="Times New Roman"/>
          <w:sz w:val="24"/>
          <w:szCs w:val="24"/>
        </w:rPr>
        <w:t>мотивообразования</w:t>
      </w:r>
      <w:proofErr w:type="spellEnd"/>
      <w:r w:rsidRPr="00734837">
        <w:rPr>
          <w:rFonts w:ascii="Times New Roman" w:hAnsi="Times New Roman" w:cs="Times New Roman"/>
          <w:sz w:val="24"/>
          <w:szCs w:val="24"/>
        </w:rPr>
        <w:t xml:space="preserve"> студента по отношению к самостоятельной деятельности в рамках вуза основывается на результатах фундаментальных исследований в области психологии деятельности, неотъемлемым компонентом и условием которой является наличие мотива как осознанной потребности, которая в процессе определенного рода активности может быть удовлетворена. 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837">
        <w:rPr>
          <w:rFonts w:ascii="Times New Roman" w:hAnsi="Times New Roman" w:cs="Times New Roman"/>
          <w:sz w:val="24"/>
          <w:szCs w:val="24"/>
        </w:rPr>
        <w:t>Личность мотивируется, прежде всего, осознанными скоординированными устремлениями, обращенными на ближнюю, среднюю и дальнюю перспективы.</w:t>
      </w:r>
      <w:proofErr w:type="gramEnd"/>
      <w:r w:rsidRPr="00734837">
        <w:rPr>
          <w:rFonts w:ascii="Times New Roman" w:hAnsi="Times New Roman" w:cs="Times New Roman"/>
          <w:sz w:val="24"/>
          <w:szCs w:val="24"/>
        </w:rPr>
        <w:t xml:space="preserve"> Человек становится субъектом деятельности тогда, когда чувствует или осознает себя носителем определенных устремлений. Войдя в структуру деятельности, они трансформируются в целевые установки и мотивы. Мотивы – это функциональная сторона устремлений и ценностей. Если устремление к какой-то ценности побуждает к деятельности, вызывает какие-то действия и поступки, оно получает название «мотив». Ценность характеризует главную содержательную сторону мотива, поэтому мотив можно определить как це</w:t>
      </w:r>
      <w:r w:rsidR="0084515D" w:rsidRPr="00734837">
        <w:rPr>
          <w:rFonts w:ascii="Times New Roman" w:hAnsi="Times New Roman" w:cs="Times New Roman"/>
          <w:sz w:val="24"/>
          <w:szCs w:val="24"/>
        </w:rPr>
        <w:t xml:space="preserve">нность, побуждающую к действию </w:t>
      </w:r>
      <w:r w:rsidR="007A0411" w:rsidRPr="00734837">
        <w:rPr>
          <w:rFonts w:ascii="Times New Roman" w:hAnsi="Times New Roman" w:cs="Times New Roman"/>
          <w:sz w:val="24"/>
          <w:szCs w:val="24"/>
        </w:rPr>
        <w:t>[2</w:t>
      </w:r>
      <w:r w:rsidR="0084515D" w:rsidRPr="00734837">
        <w:rPr>
          <w:rFonts w:ascii="Times New Roman" w:hAnsi="Times New Roman" w:cs="Times New Roman"/>
          <w:sz w:val="24"/>
          <w:szCs w:val="24"/>
        </w:rPr>
        <w:t>, 342].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 xml:space="preserve">Педагогически организованное применение системы стимулов и соответственно возникновения мотивов, побуждающих человека к достижению личных или групповых целей, задач, представляет собой стимулирование </w:t>
      </w:r>
      <w:proofErr w:type="spellStart"/>
      <w:r w:rsidRPr="00734837">
        <w:rPr>
          <w:rFonts w:ascii="Times New Roman" w:hAnsi="Times New Roman" w:cs="Times New Roman"/>
          <w:sz w:val="24"/>
          <w:szCs w:val="24"/>
        </w:rPr>
        <w:t>мотивообразования</w:t>
      </w:r>
      <w:proofErr w:type="spellEnd"/>
      <w:r w:rsidRPr="00734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 xml:space="preserve">Развитость мотивации различных видов деятельности непосредственно влияет на степень участия в ней студента и интенсивность формирования опыта самостоятельности в ней. Среди основных групп мотивов самостоятельной деятельности выделяются познавательные, профессиональные, мотивы достижения, мотивы личного престижа, мотивы сохранения и повышения статуса, мотивы самореализации, мотивы самоутверждения. 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proofErr w:type="spellStart"/>
      <w:r w:rsidRPr="00734837">
        <w:rPr>
          <w:rFonts w:ascii="Times New Roman" w:hAnsi="Times New Roman" w:cs="Times New Roman"/>
          <w:sz w:val="24"/>
          <w:szCs w:val="24"/>
        </w:rPr>
        <w:t>мотивообразования</w:t>
      </w:r>
      <w:proofErr w:type="spellEnd"/>
      <w:r w:rsidRPr="00734837">
        <w:rPr>
          <w:rFonts w:ascii="Times New Roman" w:hAnsi="Times New Roman" w:cs="Times New Roman"/>
          <w:sz w:val="24"/>
          <w:szCs w:val="24"/>
        </w:rPr>
        <w:t xml:space="preserve"> студента по отношению к самостоятельной учебной, творческой, социально ориентированной, научно-исследовательской деятельности осуществляется через демонстрацию личности возможностей удовлетворить актуальные потребности с помощью какого-либо вида активности.</w:t>
      </w:r>
      <w:r w:rsidR="0084515D" w:rsidRPr="00734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837">
        <w:rPr>
          <w:rFonts w:ascii="Times New Roman" w:hAnsi="Times New Roman" w:cs="Times New Roman"/>
          <w:sz w:val="24"/>
          <w:szCs w:val="24"/>
        </w:rPr>
        <w:t>Необходимо, чтобы самостоятельная деятельность стала привлекательной для личности в своем процессуальном (как ожидание положительных переживаний в процессе ее реализации), целевом (цели деятельности должны быть осознаны в качестве личностно значимых ценностей), результативном (приобретаемая в результате самостоятельной деятельности ценность или группа ценностей должна быть более значимой, чем совокупность затрат и утрачиваемых ценностей) компонентах.</w:t>
      </w:r>
      <w:proofErr w:type="gramEnd"/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 xml:space="preserve">Практическими способами стимулирования </w:t>
      </w:r>
      <w:proofErr w:type="spellStart"/>
      <w:r w:rsidRPr="00734837">
        <w:rPr>
          <w:rFonts w:ascii="Times New Roman" w:hAnsi="Times New Roman" w:cs="Times New Roman"/>
          <w:sz w:val="24"/>
          <w:szCs w:val="24"/>
        </w:rPr>
        <w:t>мотивообразования</w:t>
      </w:r>
      <w:proofErr w:type="spellEnd"/>
      <w:r w:rsidRPr="00734837">
        <w:rPr>
          <w:rFonts w:ascii="Times New Roman" w:hAnsi="Times New Roman" w:cs="Times New Roman"/>
          <w:sz w:val="24"/>
          <w:szCs w:val="24"/>
        </w:rPr>
        <w:t xml:space="preserve"> студента по отношению к самостоятельной деятельности являются следующие: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837">
        <w:rPr>
          <w:rFonts w:ascii="Times New Roman" w:hAnsi="Times New Roman" w:cs="Times New Roman"/>
          <w:sz w:val="24"/>
          <w:szCs w:val="24"/>
        </w:rPr>
        <w:noBreakHyphen/>
        <w:t> презентация значимости овладения технологиями самостоятельной деятельности для учебной, творческой, социальной успешности в ближайшей, средней и дальней перспективах;</w:t>
      </w:r>
      <w:proofErr w:type="gramEnd"/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noBreakHyphen/>
        <w:t xml:space="preserve"> демонстрация зависимости места студента в </w:t>
      </w:r>
      <w:proofErr w:type="spellStart"/>
      <w:r w:rsidRPr="00734837">
        <w:rPr>
          <w:rFonts w:ascii="Times New Roman" w:hAnsi="Times New Roman" w:cs="Times New Roman"/>
          <w:sz w:val="24"/>
          <w:szCs w:val="24"/>
        </w:rPr>
        <w:t>статусно-ранговой</w:t>
      </w:r>
      <w:proofErr w:type="spellEnd"/>
      <w:r w:rsidRPr="00734837">
        <w:rPr>
          <w:rFonts w:ascii="Times New Roman" w:hAnsi="Times New Roman" w:cs="Times New Roman"/>
          <w:sz w:val="24"/>
          <w:szCs w:val="24"/>
        </w:rPr>
        <w:t xml:space="preserve"> иерархии факультета от уровня включенности в деятельность, организуемую в его рамках и степени самостоятельности в ней;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noBreakHyphen/>
        <w:t> использование системы косвенных мотивов, не имеющих прямого отношения к содержанию деятельности, но значимых индивидуально и отвечающих возрастным задачам, например, групп мотивов, связанных с потребностями в общении и признании значимости;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lastRenderedPageBreak/>
        <w:noBreakHyphen/>
        <w:t> использование разнообразных методов поощрения студентов, осуществляющих самостоятельную деятельность;</w:t>
      </w:r>
    </w:p>
    <w:p w:rsidR="00191C9A" w:rsidRPr="00734837" w:rsidRDefault="00191C9A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noBreakHyphen/>
        <w:t xml:space="preserve"> актуализация в индивидуальных и групповых беседах потенциалов самостоятельной деятельности как пространства личностного, социального и профессионального роста через выявление перспектив реализации приобретенного </w:t>
      </w:r>
      <w:r w:rsidRPr="00734837">
        <w:rPr>
          <w:rFonts w:ascii="Times New Roman" w:eastAsia="Arial Unicode MS" w:hAnsi="Times New Roman" w:cs="Times New Roman"/>
          <w:sz w:val="24"/>
          <w:szCs w:val="24"/>
        </w:rPr>
        <w:t>социального</w:t>
      </w:r>
      <w:r w:rsidRPr="00734837">
        <w:rPr>
          <w:rFonts w:ascii="Times New Roman" w:hAnsi="Times New Roman" w:cs="Times New Roman"/>
          <w:sz w:val="24"/>
          <w:szCs w:val="24"/>
        </w:rPr>
        <w:t xml:space="preserve"> опыта в новых условиях.</w:t>
      </w:r>
    </w:p>
    <w:p w:rsidR="00F8288B" w:rsidRPr="00734837" w:rsidRDefault="00F8288B" w:rsidP="0073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 xml:space="preserve">Для выявления эффективности предложенных педагогических условий нами был проведен комплекс диагностических мероприятий. Были использованы </w:t>
      </w:r>
      <w:r w:rsidR="007A0411" w:rsidRPr="00734837">
        <w:rPr>
          <w:rFonts w:ascii="Times New Roman" w:hAnsi="Times New Roman" w:cs="Times New Roman"/>
          <w:sz w:val="24"/>
          <w:szCs w:val="24"/>
        </w:rPr>
        <w:t>стандартизированные методики, разработанные матрицы наблюдения, анкеты, анализ продуктов деятельности студентов, матрицы экспертных оценок. В итоге результаты опытно-экспериментальной работы продемонстрировали, что процесс формирования опыта самостоятельной деятельности у студентов на начальном этапе обучения в вузе значительно более эффективен при реализации предложенных педагогических условий, чем в контрольных группах.</w:t>
      </w:r>
    </w:p>
    <w:p w:rsidR="00191C9A" w:rsidRPr="00734837" w:rsidRDefault="007A0411" w:rsidP="007348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>Литература:</w:t>
      </w:r>
    </w:p>
    <w:p w:rsidR="007A0411" w:rsidRPr="00734837" w:rsidRDefault="007A0411" w:rsidP="00734837">
      <w:pPr>
        <w:pStyle w:val="a8"/>
        <w:numPr>
          <w:ilvl w:val="0"/>
          <w:numId w:val="1"/>
        </w:numPr>
        <w:tabs>
          <w:tab w:val="left" w:pos="1080"/>
          <w:tab w:val="num" w:pos="12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837">
        <w:rPr>
          <w:rFonts w:ascii="Times New Roman" w:hAnsi="Times New Roman" w:cs="Times New Roman"/>
          <w:iCs/>
          <w:sz w:val="24"/>
          <w:szCs w:val="24"/>
        </w:rPr>
        <w:t>Абульханова-Славская</w:t>
      </w:r>
      <w:proofErr w:type="spellEnd"/>
      <w:r w:rsidRPr="00734837">
        <w:rPr>
          <w:rFonts w:ascii="Times New Roman" w:hAnsi="Times New Roman" w:cs="Times New Roman"/>
          <w:iCs/>
          <w:sz w:val="24"/>
          <w:szCs w:val="24"/>
        </w:rPr>
        <w:t> К.А.</w:t>
      </w:r>
      <w:r w:rsidRPr="00734837">
        <w:rPr>
          <w:rFonts w:ascii="Times New Roman" w:hAnsi="Times New Roman" w:cs="Times New Roman"/>
          <w:sz w:val="24"/>
          <w:szCs w:val="24"/>
        </w:rPr>
        <w:t xml:space="preserve"> Деятельность и психология личности. – М: Наука, 1980. – 335 </w:t>
      </w:r>
      <w:proofErr w:type="gramStart"/>
      <w:r w:rsidRPr="007348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4837">
        <w:rPr>
          <w:rFonts w:ascii="Times New Roman" w:hAnsi="Times New Roman" w:cs="Times New Roman"/>
          <w:sz w:val="24"/>
          <w:szCs w:val="24"/>
        </w:rPr>
        <w:t>.</w:t>
      </w:r>
    </w:p>
    <w:p w:rsidR="007A0411" w:rsidRPr="00734837" w:rsidRDefault="007A0411" w:rsidP="00734837">
      <w:pPr>
        <w:pStyle w:val="a8"/>
        <w:numPr>
          <w:ilvl w:val="0"/>
          <w:numId w:val="1"/>
        </w:numPr>
        <w:tabs>
          <w:tab w:val="left" w:pos="784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34837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734837">
        <w:rPr>
          <w:rFonts w:ascii="Times New Roman" w:hAnsi="Times New Roman" w:cs="Times New Roman"/>
          <w:sz w:val="24"/>
          <w:szCs w:val="24"/>
        </w:rPr>
        <w:t> Л.С. Педагогическая психология</w:t>
      </w:r>
      <w:r w:rsidR="00DC117F" w:rsidRPr="00734837">
        <w:rPr>
          <w:rFonts w:ascii="Times New Roman" w:hAnsi="Times New Roman" w:cs="Times New Roman"/>
          <w:sz w:val="24"/>
          <w:szCs w:val="24"/>
        </w:rPr>
        <w:t xml:space="preserve"> / п</w:t>
      </w:r>
      <w:r w:rsidRPr="00734837">
        <w:rPr>
          <w:rFonts w:ascii="Times New Roman" w:hAnsi="Times New Roman" w:cs="Times New Roman"/>
          <w:sz w:val="24"/>
          <w:szCs w:val="24"/>
        </w:rPr>
        <w:t>од ред. В.В. Давыдова. – М.: Педагогика-Пресс, 1999. – 536 </w:t>
      </w:r>
      <w:proofErr w:type="gramStart"/>
      <w:r w:rsidRPr="007348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4837">
        <w:rPr>
          <w:rFonts w:ascii="Times New Roman" w:hAnsi="Times New Roman" w:cs="Times New Roman"/>
          <w:sz w:val="24"/>
          <w:szCs w:val="24"/>
        </w:rPr>
        <w:t>.</w:t>
      </w:r>
    </w:p>
    <w:p w:rsidR="00EC6EC3" w:rsidRPr="00734837" w:rsidRDefault="00EC6EC3" w:rsidP="00734837">
      <w:pPr>
        <w:pStyle w:val="a8"/>
        <w:numPr>
          <w:ilvl w:val="0"/>
          <w:numId w:val="1"/>
        </w:numPr>
        <w:tabs>
          <w:tab w:val="left" w:pos="784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>Мудрик А.В. Социальная педагогика: Учеб</w:t>
      </w:r>
      <w:r w:rsidR="00DC117F" w:rsidRPr="00734837">
        <w:rPr>
          <w:rFonts w:ascii="Times New Roman" w:hAnsi="Times New Roman" w:cs="Times New Roman"/>
          <w:sz w:val="24"/>
          <w:szCs w:val="24"/>
        </w:rPr>
        <w:t>ник для студентов пед. вузов / п</w:t>
      </w:r>
      <w:r w:rsidRPr="00734837">
        <w:rPr>
          <w:rFonts w:ascii="Times New Roman" w:hAnsi="Times New Roman" w:cs="Times New Roman"/>
          <w:sz w:val="24"/>
          <w:szCs w:val="24"/>
        </w:rPr>
        <w:t xml:space="preserve">од ред. В.А. </w:t>
      </w:r>
      <w:proofErr w:type="spellStart"/>
      <w:r w:rsidRPr="00734837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734837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734837">
        <w:rPr>
          <w:rFonts w:ascii="Times New Roman" w:hAnsi="Times New Roman" w:cs="Times New Roman"/>
          <w:sz w:val="24"/>
          <w:szCs w:val="24"/>
        </w:rPr>
        <w:t>исправл</w:t>
      </w:r>
      <w:proofErr w:type="spellEnd"/>
      <w:r w:rsidRPr="00734837">
        <w:rPr>
          <w:rFonts w:ascii="Times New Roman" w:hAnsi="Times New Roman" w:cs="Times New Roman"/>
          <w:sz w:val="24"/>
          <w:szCs w:val="24"/>
        </w:rPr>
        <w:t>. и доп. – М.: Издательский центр «Академия», 2000. – 192 </w:t>
      </w:r>
      <w:proofErr w:type="gramStart"/>
      <w:r w:rsidRPr="007348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4837">
        <w:rPr>
          <w:rFonts w:ascii="Times New Roman" w:hAnsi="Times New Roman" w:cs="Times New Roman"/>
          <w:sz w:val="24"/>
          <w:szCs w:val="24"/>
        </w:rPr>
        <w:t>.</w:t>
      </w:r>
    </w:p>
    <w:p w:rsidR="007A0411" w:rsidRPr="00734837" w:rsidRDefault="007A0411" w:rsidP="00734837">
      <w:pPr>
        <w:pStyle w:val="a8"/>
        <w:tabs>
          <w:tab w:val="left" w:pos="1080"/>
          <w:tab w:val="num" w:pos="12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411" w:rsidRPr="00734837" w:rsidRDefault="007A0411" w:rsidP="00734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0411" w:rsidRPr="00734837" w:rsidSect="00191C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FA6"/>
    <w:multiLevelType w:val="hybridMultilevel"/>
    <w:tmpl w:val="F7E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C9A"/>
    <w:rsid w:val="00000061"/>
    <w:rsid w:val="00191C9A"/>
    <w:rsid w:val="005E304D"/>
    <w:rsid w:val="00641EED"/>
    <w:rsid w:val="006A7801"/>
    <w:rsid w:val="00720D7B"/>
    <w:rsid w:val="00734837"/>
    <w:rsid w:val="007A0411"/>
    <w:rsid w:val="008206D4"/>
    <w:rsid w:val="0084515D"/>
    <w:rsid w:val="00DC117F"/>
    <w:rsid w:val="00EC6EC3"/>
    <w:rsid w:val="00EF4DE2"/>
    <w:rsid w:val="00F8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1C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91C9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191C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91C9A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8206D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0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2010-02-11T11:49:00Z</cp:lastPrinted>
  <dcterms:created xsi:type="dcterms:W3CDTF">2012-09-26T09:04:00Z</dcterms:created>
  <dcterms:modified xsi:type="dcterms:W3CDTF">2012-09-26T09:04:00Z</dcterms:modified>
</cp:coreProperties>
</file>